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8C3" w:rsidRPr="002658C3" w:rsidRDefault="002658C3" w:rsidP="002658C3">
      <w:pPr>
        <w:spacing w:after="0" w:line="240" w:lineRule="auto"/>
        <w:ind w:firstLine="709"/>
        <w:jc w:val="center"/>
        <w:rPr>
          <w:rFonts w:ascii="Times New Roman" w:eastAsia="Times New Roman" w:hAnsi="Times New Roman" w:cs="Times New Roman"/>
          <w:b/>
          <w:bCs/>
          <w:sz w:val="28"/>
          <w:szCs w:val="28"/>
          <w:lang w:eastAsia="ru-RU"/>
        </w:rPr>
      </w:pPr>
      <w:r w:rsidRPr="002658C3">
        <w:rPr>
          <w:rFonts w:ascii="Times New Roman" w:eastAsia="Times New Roman" w:hAnsi="Times New Roman" w:cs="Times New Roman"/>
          <w:b/>
          <w:bCs/>
          <w:sz w:val="28"/>
          <w:szCs w:val="28"/>
          <w:lang w:eastAsia="ru-RU"/>
        </w:rPr>
        <w:t xml:space="preserve">Прокуратура </w:t>
      </w:r>
      <w:r w:rsidR="001A08D0">
        <w:rPr>
          <w:rFonts w:ascii="Times New Roman" w:eastAsia="Times New Roman" w:hAnsi="Times New Roman" w:cs="Times New Roman"/>
          <w:b/>
          <w:bCs/>
          <w:sz w:val="28"/>
          <w:szCs w:val="28"/>
          <w:lang w:eastAsia="ru-RU"/>
        </w:rPr>
        <w:t xml:space="preserve">Левашинского </w:t>
      </w:r>
      <w:bookmarkStart w:id="0" w:name="_GoBack"/>
      <w:bookmarkEnd w:id="0"/>
      <w:r w:rsidR="005223E1">
        <w:rPr>
          <w:rFonts w:ascii="Times New Roman" w:eastAsia="Times New Roman" w:hAnsi="Times New Roman" w:cs="Times New Roman"/>
          <w:b/>
          <w:bCs/>
          <w:sz w:val="28"/>
          <w:szCs w:val="28"/>
          <w:lang w:eastAsia="ru-RU"/>
        </w:rPr>
        <w:t>района</w:t>
      </w:r>
      <w:r w:rsidRPr="002658C3">
        <w:rPr>
          <w:rFonts w:ascii="Times New Roman" w:eastAsia="Times New Roman" w:hAnsi="Times New Roman" w:cs="Times New Roman"/>
          <w:b/>
          <w:bCs/>
          <w:sz w:val="28"/>
          <w:szCs w:val="28"/>
          <w:lang w:eastAsia="ru-RU"/>
        </w:rPr>
        <w:t xml:space="preserve"> разъясняет положения законодательства, предусматривающие продление моратория на проверки бизнеса в 2023 году</w:t>
      </w:r>
    </w:p>
    <w:p w:rsidR="002658C3" w:rsidRPr="002658C3" w:rsidRDefault="002658C3" w:rsidP="002658C3">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658C3" w:rsidRPr="002658C3" w:rsidRDefault="002658C3" w:rsidP="002658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58C3">
        <w:rPr>
          <w:rFonts w:ascii="Times New Roman" w:eastAsia="Times New Roman" w:hAnsi="Times New Roman" w:cs="Times New Roman"/>
          <w:sz w:val="28"/>
          <w:szCs w:val="28"/>
          <w:lang w:eastAsia="ru-RU"/>
        </w:rPr>
        <w:t>С 30.12.2022 вступили в силу изменения, внесенные в 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w:t>
      </w:r>
    </w:p>
    <w:p w:rsidR="002658C3" w:rsidRPr="002658C3" w:rsidRDefault="002658C3" w:rsidP="002658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58C3">
        <w:rPr>
          <w:rFonts w:ascii="Times New Roman" w:eastAsia="Times New Roman" w:hAnsi="Times New Roman" w:cs="Times New Roman"/>
          <w:sz w:val="28"/>
          <w:szCs w:val="28"/>
          <w:lang w:eastAsia="ru-RU"/>
        </w:rPr>
        <w:t>Постановлением № 336 регулируются правоотношения по осуществлению проверок и иных контрольных (надзорных) мероприятий (далее - КНМ). Внесенными изменениями в Постановление № 336 продлен мораторий на проверки и КНМ в 2023 году.</w:t>
      </w:r>
    </w:p>
    <w:p w:rsidR="002658C3" w:rsidRPr="002658C3" w:rsidRDefault="002658C3" w:rsidP="002658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58C3">
        <w:rPr>
          <w:rFonts w:ascii="Times New Roman" w:eastAsia="Times New Roman" w:hAnsi="Times New Roman" w:cs="Times New Roman"/>
          <w:sz w:val="28"/>
          <w:szCs w:val="28"/>
          <w:lang w:eastAsia="ru-RU"/>
        </w:rPr>
        <w:t>Кроме того, изменения коснулись организации плановых и внеплановых КНМ. </w:t>
      </w:r>
    </w:p>
    <w:p w:rsidR="002658C3" w:rsidRPr="002658C3" w:rsidRDefault="002658C3" w:rsidP="002658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58C3">
        <w:rPr>
          <w:rFonts w:ascii="Times New Roman" w:eastAsia="Times New Roman" w:hAnsi="Times New Roman" w:cs="Times New Roman"/>
          <w:sz w:val="28"/>
          <w:szCs w:val="28"/>
          <w:lang w:eastAsia="ru-RU"/>
        </w:rPr>
        <w:t>Так, в 2023 году в отношении органов государственной власти субъектов Российской Федерации и должностных лиц указанных органов государственной власти, органов местного самоуправления и должностных лиц органов местного самоуправления проверочные мероприятия возможны только в отношении объектов контроля, отнесенных к категориям чрезвычайно высокого и высокого риска, опасным производственным объектам 2 класса, гидротехническим сооружениям 2 класса.</w:t>
      </w:r>
    </w:p>
    <w:p w:rsidR="002658C3" w:rsidRPr="002658C3" w:rsidRDefault="002658C3" w:rsidP="002658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58C3">
        <w:rPr>
          <w:rFonts w:ascii="Times New Roman" w:eastAsia="Times New Roman" w:hAnsi="Times New Roman" w:cs="Times New Roman"/>
          <w:sz w:val="28"/>
          <w:szCs w:val="28"/>
          <w:lang w:eastAsia="ru-RU"/>
        </w:rPr>
        <w:t>Расширился перечень оснований для проведения внеплановых проверок и других КНМ.</w:t>
      </w:r>
    </w:p>
    <w:p w:rsidR="002658C3" w:rsidRPr="002658C3" w:rsidRDefault="002658C3" w:rsidP="002658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58C3">
        <w:rPr>
          <w:rFonts w:ascii="Times New Roman" w:eastAsia="Times New Roman" w:hAnsi="Times New Roman" w:cs="Times New Roman"/>
          <w:sz w:val="28"/>
          <w:szCs w:val="28"/>
          <w:lang w:eastAsia="ru-RU"/>
        </w:rPr>
        <w:t>По согласованию с органом прокуратуры теперь возможны проверки при выявлении индикаторов риска нарушения обязательных требований.   </w:t>
      </w:r>
    </w:p>
    <w:p w:rsidR="002658C3" w:rsidRPr="002658C3" w:rsidRDefault="002658C3" w:rsidP="002658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58C3">
        <w:rPr>
          <w:rFonts w:ascii="Times New Roman" w:eastAsia="Times New Roman" w:hAnsi="Times New Roman" w:cs="Times New Roman"/>
          <w:sz w:val="28"/>
          <w:szCs w:val="28"/>
          <w:lang w:eastAsia="ru-RU"/>
        </w:rPr>
        <w:t>Постановление № 336 предусматривает возможность замены планового мероприятия на профилактический визит.</w:t>
      </w:r>
    </w:p>
    <w:p w:rsidR="002658C3" w:rsidRPr="002658C3" w:rsidRDefault="002658C3" w:rsidP="002658C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658C3">
        <w:rPr>
          <w:rFonts w:ascii="Times New Roman" w:eastAsia="Times New Roman" w:hAnsi="Times New Roman" w:cs="Times New Roman"/>
          <w:sz w:val="28"/>
          <w:szCs w:val="28"/>
          <w:lang w:eastAsia="ru-RU"/>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КНМ, орган контроля (надзора)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КНМ,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КНМ контролеры вправе принять решение об исключении проверочного мероприятия из плана плановых контрольных (надзорных) мероприятий.</w:t>
      </w:r>
    </w:p>
    <w:p w:rsidR="00B03016" w:rsidRDefault="00B03016"/>
    <w:sectPr w:rsidR="00B03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E2"/>
    <w:rsid w:val="001A08D0"/>
    <w:rsid w:val="002658C3"/>
    <w:rsid w:val="005223E1"/>
    <w:rsid w:val="00A529E2"/>
    <w:rsid w:val="00B0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6A0E"/>
  <w15:chartTrackingRefBased/>
  <w15:docId w15:val="{02601AA9-579B-4E83-9B20-53311C06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658C3"/>
  </w:style>
  <w:style w:type="character" w:customStyle="1" w:styleId="feeds-pagenavigationtooltip">
    <w:name w:val="feeds-page__navigation_tooltip"/>
    <w:basedOn w:val="a0"/>
    <w:rsid w:val="002658C3"/>
  </w:style>
  <w:style w:type="paragraph" w:styleId="a3">
    <w:name w:val="Normal (Web)"/>
    <w:basedOn w:val="a"/>
    <w:uiPriority w:val="99"/>
    <w:semiHidden/>
    <w:unhideWhenUsed/>
    <w:rsid w:val="002658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749405">
      <w:bodyDiv w:val="1"/>
      <w:marLeft w:val="0"/>
      <w:marRight w:val="0"/>
      <w:marTop w:val="0"/>
      <w:marBottom w:val="0"/>
      <w:divBdr>
        <w:top w:val="none" w:sz="0" w:space="0" w:color="auto"/>
        <w:left w:val="none" w:sz="0" w:space="0" w:color="auto"/>
        <w:bottom w:val="none" w:sz="0" w:space="0" w:color="auto"/>
        <w:right w:val="none" w:sz="0" w:space="0" w:color="auto"/>
      </w:divBdr>
      <w:divsChild>
        <w:div w:id="437481547">
          <w:marLeft w:val="0"/>
          <w:marRight w:val="0"/>
          <w:marTop w:val="0"/>
          <w:marBottom w:val="0"/>
          <w:divBdr>
            <w:top w:val="none" w:sz="0" w:space="0" w:color="auto"/>
            <w:left w:val="none" w:sz="0" w:space="0" w:color="auto"/>
            <w:bottom w:val="none" w:sz="0" w:space="0" w:color="auto"/>
            <w:right w:val="none" w:sz="0" w:space="0" w:color="auto"/>
          </w:divBdr>
          <w:divsChild>
            <w:div w:id="1908224668">
              <w:marLeft w:val="0"/>
              <w:marRight w:val="0"/>
              <w:marTop w:val="0"/>
              <w:marBottom w:val="960"/>
              <w:divBdr>
                <w:top w:val="none" w:sz="0" w:space="0" w:color="auto"/>
                <w:left w:val="none" w:sz="0" w:space="0" w:color="auto"/>
                <w:bottom w:val="none" w:sz="0" w:space="0" w:color="auto"/>
                <w:right w:val="none" w:sz="0" w:space="0" w:color="auto"/>
              </w:divBdr>
            </w:div>
          </w:divsChild>
        </w:div>
        <w:div w:id="288442629">
          <w:marLeft w:val="0"/>
          <w:marRight w:val="0"/>
          <w:marTop w:val="0"/>
          <w:marBottom w:val="0"/>
          <w:divBdr>
            <w:top w:val="none" w:sz="0" w:space="0" w:color="auto"/>
            <w:left w:val="none" w:sz="0" w:space="0" w:color="auto"/>
            <w:bottom w:val="none" w:sz="0" w:space="0" w:color="auto"/>
            <w:right w:val="none" w:sz="0" w:space="0" w:color="auto"/>
          </w:divBdr>
          <w:divsChild>
            <w:div w:id="1914773599">
              <w:marLeft w:val="0"/>
              <w:marRight w:val="720"/>
              <w:marTop w:val="0"/>
              <w:marBottom w:val="0"/>
              <w:divBdr>
                <w:top w:val="none" w:sz="0" w:space="0" w:color="auto"/>
                <w:left w:val="none" w:sz="0" w:space="0" w:color="auto"/>
                <w:bottom w:val="none" w:sz="0" w:space="0" w:color="auto"/>
                <w:right w:val="none" w:sz="0" w:space="0" w:color="auto"/>
              </w:divBdr>
              <w:divsChild>
                <w:div w:id="181477093">
                  <w:marLeft w:val="0"/>
                  <w:marRight w:val="0"/>
                  <w:marTop w:val="0"/>
                  <w:marBottom w:val="120"/>
                  <w:divBdr>
                    <w:top w:val="none" w:sz="0" w:space="0" w:color="auto"/>
                    <w:left w:val="none" w:sz="0" w:space="0" w:color="auto"/>
                    <w:bottom w:val="none" w:sz="0" w:space="0" w:color="auto"/>
                    <w:right w:val="none" w:sz="0" w:space="0" w:color="auto"/>
                  </w:divBdr>
                </w:div>
                <w:div w:id="980840235">
                  <w:marLeft w:val="0"/>
                  <w:marRight w:val="0"/>
                  <w:marTop w:val="0"/>
                  <w:marBottom w:val="120"/>
                  <w:divBdr>
                    <w:top w:val="none" w:sz="0" w:space="0" w:color="auto"/>
                    <w:left w:val="none" w:sz="0" w:space="0" w:color="auto"/>
                    <w:bottom w:val="none" w:sz="0" w:space="0" w:color="auto"/>
                    <w:right w:val="none" w:sz="0" w:space="0" w:color="auto"/>
                  </w:divBdr>
                </w:div>
              </w:divsChild>
            </w:div>
            <w:div w:id="1507554449">
              <w:marLeft w:val="0"/>
              <w:marRight w:val="0"/>
              <w:marTop w:val="0"/>
              <w:marBottom w:val="0"/>
              <w:divBdr>
                <w:top w:val="none" w:sz="0" w:space="0" w:color="auto"/>
                <w:left w:val="none" w:sz="0" w:space="0" w:color="auto"/>
                <w:bottom w:val="none" w:sz="0" w:space="0" w:color="auto"/>
                <w:right w:val="none" w:sz="0" w:space="0" w:color="auto"/>
              </w:divBdr>
              <w:divsChild>
                <w:div w:id="20386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1998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Азизова Кураматина Султанмурадовна</cp:lastModifiedBy>
  <cp:revision>5</cp:revision>
  <cp:lastPrinted>2023-05-17T15:45:00Z</cp:lastPrinted>
  <dcterms:created xsi:type="dcterms:W3CDTF">2023-02-05T16:38:00Z</dcterms:created>
  <dcterms:modified xsi:type="dcterms:W3CDTF">2023-06-28T13:17:00Z</dcterms:modified>
</cp:coreProperties>
</file>